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10"/>
        <w:gridCol w:w="4255"/>
        <w:gridCol w:w="4255"/>
        <w:gridCol w:w="15"/>
      </w:tblGrid>
      <w:tr w:rsidR="003A762C" w:rsidTr="003A762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8C8268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A762C" w:rsidTr="003A762C">
        <w:trPr>
          <w:trHeight w:val="150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A762C" w:rsidTr="003A76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A762C" w:rsidTr="003A76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3A762C" w:rsidRDefault="003A762C">
            <w:pPr>
              <w:rPr>
                <w:sz w:val="20"/>
                <w:szCs w:val="20"/>
              </w:rPr>
            </w:pPr>
          </w:p>
        </w:tc>
      </w:tr>
      <w:tr w:rsidR="003A762C" w:rsidTr="003A762C">
        <w:trPr>
          <w:trHeight w:val="150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3A762C" w:rsidRDefault="003A762C">
            <w:pPr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7.5pt">
                  <v:imagedata r:id="rId4" r:href="rId5"/>
                </v:shape>
              </w:pict>
            </w:r>
          </w:p>
        </w:tc>
      </w:tr>
      <w:tr w:rsidR="003A762C" w:rsidTr="003A762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pict>
                <v:shape id="_x0000_i1026" type="#_x0000_t75" alt="" style="width:10.5pt;height:10.5pt">
                  <v:imagedata r:id="rId4" r:href="rId6"/>
                </v:shape>
              </w:pic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4380"/>
              <w:gridCol w:w="150"/>
              <w:gridCol w:w="3830"/>
              <w:gridCol w:w="150"/>
            </w:tblGrid>
            <w:tr w:rsidR="003A762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  <w:r>
                    <w:rPr>
                      <w:rStyle w:val="nbsp1"/>
                    </w:rPr>
                    <w:t> </w:t>
                  </w:r>
                </w:p>
              </w:tc>
            </w:tr>
            <w:tr w:rsidR="003A762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2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0"/>
                  </w:tblGrid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pict>
                            <v:shape id="_x0000_i1027" type="#_x0000_t75" alt="" style="width:219pt;height:234.75pt">
                              <v:imagedata r:id="rId7" r:href="rId8"/>
                            </v:shape>
                          </w:pict>
                        </w:r>
                      </w:p>
                    </w:tc>
                  </w:tr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3A762C" w:rsidRDefault="003A762C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pict>
                            <v:shape id="_x0000_i1028" type="#_x0000_t75" alt="" style="width:7.5pt;height:7.5pt">
                              <v:imagedata r:id="rId4" r:href="rId9"/>
                            </v:shape>
                          </w:pict>
                        </w:r>
                      </w:p>
                    </w:tc>
                  </w:tr>
                </w:tbl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  <w:r>
                    <w:rPr>
                      <w:rFonts w:ascii="Verdana" w:hAnsi="Verdana"/>
                      <w:sz w:val="2"/>
                      <w:szCs w:val="2"/>
                    </w:rPr>
                    <w:pict>
                      <v:shape id="_x0000_i1029" type="#_x0000_t75" alt="" style="width:7.5pt;height:.75pt">
                        <v:imagedata r:id="rId4" r:href="rId10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30"/>
                  </w:tblGrid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Style w:val="category1"/>
                          </w:rPr>
                          <w:t>Sugar Cookies</w:t>
                        </w:r>
                      </w:p>
                    </w:tc>
                  </w:tr>
                  <w:tr w:rsidR="003A762C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Style w:val="nbsp1"/>
                          </w:rPr>
                          <w:t> </w:t>
                        </w:r>
                      </w:p>
                    </w:tc>
                  </w:tr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271988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Style w:val="text1"/>
                          </w:rPr>
                          <w:t>Makes about 8 large cookies or 15</w:t>
                        </w:r>
                        <w:r w:rsidR="003A762C">
                          <w:rPr>
                            <w:rStyle w:val="text1"/>
                          </w:rPr>
                          <w:t xml:space="preserve"> 2 1/2-inch cookies</w:t>
                        </w:r>
                      </w:p>
                    </w:tc>
                  </w:tr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762C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Style w:val="nbsp1"/>
                          </w:rPr>
                          <w:t> </w:t>
                        </w:r>
                      </w:p>
                    </w:tc>
                  </w:tr>
                  <w:tr w:rsidR="003A7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38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61"/>
                          <w:gridCol w:w="150"/>
                          <w:gridCol w:w="3219"/>
                        </w:tblGrid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mL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sifted all-purpose flour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dash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0" type="#_x0000_t75" alt="" style="width:7.5pt;height:.75pt">
                                    <v:imagedata r:id="rId4" r:href="rId11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 salt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1" type="#_x0000_t75" alt="" style="width:7.5pt;height:.75pt">
                                    <v:imagedata r:id="rId4" r:href="rId12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mL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baking powder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2" type="#_x0000_t75" alt="" style="width:7.5pt;height:.75pt">
                                    <v:imagedata r:id="rId4" r:href="rId13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 mL 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unsalted butter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3" type="#_x0000_t75" alt="" style="width:7.5pt;height:.75pt">
                                    <v:imagedata r:id="rId4" r:href="rId14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mL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sugar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4" type="#_x0000_t75" alt="" style="width:7.5pt;height:.75pt">
                                    <v:imagedata r:id="rId4" r:href="rId15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large eggs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5" type="#_x0000_t75" alt="" style="width:7.5pt;height:.75pt">
                                    <v:imagedata r:id="rId4" r:href="rId16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mL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pure vanilla extractor </w:t>
                              </w:r>
                              <w:r>
                                <w:rPr>
                                  <w:rStyle w:val="text1"/>
                                </w:rPr>
                                <w:t>5 mLfresh lemon juice and zest of 1 lemon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271988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6" type="#_x0000_t75" alt="" style="width:7.5pt;height:.75pt">
                                    <v:imagedata r:id="rId4" r:href="rId17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271988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>mL</w:t>
                              </w:r>
                              <w:r w:rsidR="003A762C">
                                <w:rPr>
                                  <w:rStyle w:val="text1"/>
                                </w:rPr>
                                <w:t xml:space="preserve"> fine sanding sugar, for decorating (optional)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  <w:noWrap/>
                            </w:tcPr>
                            <w:p w:rsidR="003A762C" w:rsidRDefault="003A762C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pict>
                                  <v:shape id="_x0000_i1037" type="#_x0000_t75" alt="" style="width:7.5pt;height:.75pt">
                                    <v:imagedata r:id="rId4" r:href="rId18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hyperlink r:id="rId19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Royal Icing</w:t>
                                </w:r>
                              </w:hyperlink>
                              <w:r>
                                <w:rPr>
                                  <w:rStyle w:val="text1"/>
                                </w:rPr>
                                <w:t xml:space="preserve">, for decorating (optional)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1.   In a large bowl, sift together flour, salt, and baking powder. Set aside.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2.   Use an electric mixer to cream butter and sugar until fluffy. Beat in eggs.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3.   Add flour mixture, and mix on low speed until thoroughly combined. Stir in vanilla or lemon juice and zest. Wrap dough in plastic; chill for about 30 minutes.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798" w:type="pct"/>
                              <w:gridSpan w:val="2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1"/>
                                </w:rPr>
                                <w:t xml:space="preserve">4.   Preheat oven to 325°. On a floured surface, roll dough to 1/8 inch thick. Cut into desired shapes. Transfer to ungreased baking sheets; refrigerate until firm, 15 minutes. Remove from refrigerator, and decorate with sanding sugar, if desired. Bake until edges just start to brown, 8 to 10 minutes. Cool on wire racks. Decorate with 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Royal Icing</w:t>
                                </w:r>
                              </w:hyperlink>
                              <w:r>
                                <w:rPr>
                                  <w:rStyle w:val="text1"/>
                                </w:rPr>
                                <w:t xml:space="preserve">, if desired. May be stored at room temperature in an airtight container for up to 2 weeks. 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blCellSpacing w:w="0" w:type="dxa"/>
                          </w:trPr>
                          <w:tc>
                            <w:tcPr>
                              <w:tcW w:w="602" w:type="pct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productlink1"/>
                                </w:rPr>
                                <w:t xml:space="preserve">Photograph by: </w:t>
                              </w:r>
                              <w:r>
                                <w:rPr>
                                  <w:rStyle w:val="text1"/>
                                </w:rPr>
                                <w:t>Victor Schrager</w:t>
                              </w:r>
                            </w:p>
                          </w:tc>
                        </w:tr>
                        <w:tr w:rsidR="003A762C" w:rsidTr="0027198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:rsidR="003A762C" w:rsidRDefault="003A762C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nbsp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A762C" w:rsidRDefault="003A762C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  <w:r>
                    <w:rPr>
                      <w:rFonts w:ascii="Verdana" w:hAnsi="Verdana"/>
                      <w:sz w:val="2"/>
                      <w:szCs w:val="2"/>
                    </w:rPr>
                    <w:pict>
                      <v:shape id="_x0000_i1038" type="#_x0000_t75" alt="" style="width:7.5pt;height:.75pt">
                        <v:imagedata r:id="rId4" r:href="rId21"/>
                      </v:shape>
                    </w:pict>
                  </w:r>
                </w:p>
              </w:tc>
            </w:tr>
            <w:tr w:rsidR="003A762C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3A762C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3A762C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3A762C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3A762C" w:rsidRDefault="003A762C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</w:tbl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pict>
                <v:shape id="_x0000_i1039" type="#_x0000_t75" alt="" style="width:.75pt;height:.75pt">
                  <v:imagedata r:id="rId4" r:href="rId22"/>
                </v:shape>
              </w:pict>
            </w:r>
          </w:p>
        </w:tc>
      </w:tr>
      <w:tr w:rsidR="003A762C" w:rsidTr="003A762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pict>
                <v:shape id="_x0000_i1040" type="#_x0000_t75" alt="" style="width:.75pt;height:.75pt">
                  <v:imagedata r:id="rId4" r:href="rId23"/>
                </v:shape>
              </w:pict>
            </w:r>
          </w:p>
        </w:tc>
        <w:tc>
          <w:tcPr>
            <w:tcW w:w="0" w:type="auto"/>
            <w:gridSpan w:val="2"/>
          </w:tcPr>
          <w:p w:rsidR="003A762C" w:rsidRDefault="003A762C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A762C" w:rsidTr="003A762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pict>
                <v:shape id="_x0000_i1041" type="#_x0000_t75" alt="" style="width:.75pt;height:.75pt">
                  <v:imagedata r:id="rId4" r:href="rId24"/>
                </v:shape>
              </w:pict>
            </w:r>
          </w:p>
        </w:tc>
        <w:tc>
          <w:tcPr>
            <w:tcW w:w="0" w:type="auto"/>
            <w:gridSpan w:val="2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A762C" w:rsidRDefault="003A762C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76627" w:rsidRDefault="00776627"/>
    <w:sectPr w:rsidR="007766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2C"/>
    <w:rsid w:val="001829E6"/>
    <w:rsid w:val="0026061B"/>
    <w:rsid w:val="00271988"/>
    <w:rsid w:val="002F178C"/>
    <w:rsid w:val="003A762C"/>
    <w:rsid w:val="00427A13"/>
    <w:rsid w:val="00476AB0"/>
    <w:rsid w:val="0061129A"/>
    <w:rsid w:val="00630B94"/>
    <w:rsid w:val="006531CE"/>
    <w:rsid w:val="006714BD"/>
    <w:rsid w:val="006A202D"/>
    <w:rsid w:val="00776627"/>
    <w:rsid w:val="00783A2F"/>
    <w:rsid w:val="00907971"/>
    <w:rsid w:val="009E2294"/>
    <w:rsid w:val="00B76E1C"/>
    <w:rsid w:val="00BA0317"/>
    <w:rsid w:val="00C237DF"/>
    <w:rsid w:val="00CF49E0"/>
    <w:rsid w:val="00D80815"/>
    <w:rsid w:val="00DB54CB"/>
    <w:rsid w:val="00FD2938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hitetxt1">
    <w:name w:val="whitetxt1"/>
    <w:basedOn w:val="DefaultParagraphFont"/>
    <w:rsid w:val="003A762C"/>
    <w:rPr>
      <w:rFonts w:ascii="Verdana" w:hAnsi="Verdana" w:hint="default"/>
      <w:color w:val="FFFFFF"/>
      <w:sz w:val="14"/>
      <w:szCs w:val="14"/>
    </w:rPr>
  </w:style>
  <w:style w:type="character" w:styleId="Hyperlink">
    <w:name w:val="Hyperlink"/>
    <w:basedOn w:val="DefaultParagraphFont"/>
    <w:rsid w:val="003A762C"/>
    <w:rPr>
      <w:color w:val="0000FF"/>
      <w:u w:val="single"/>
    </w:rPr>
  </w:style>
  <w:style w:type="character" w:customStyle="1" w:styleId="printtxt1">
    <w:name w:val="printtxt1"/>
    <w:basedOn w:val="DefaultParagraphFont"/>
    <w:rsid w:val="003A762C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nbsp1">
    <w:name w:val="nbsp1"/>
    <w:basedOn w:val="DefaultParagraphFont"/>
    <w:rsid w:val="003A762C"/>
    <w:rPr>
      <w:rFonts w:ascii="Verdana" w:hAnsi="Verdana" w:hint="default"/>
      <w:sz w:val="2"/>
      <w:szCs w:val="2"/>
    </w:rPr>
  </w:style>
  <w:style w:type="character" w:customStyle="1" w:styleId="text1">
    <w:name w:val="text1"/>
    <w:basedOn w:val="DefaultParagraphFont"/>
    <w:rsid w:val="003A762C"/>
    <w:rPr>
      <w:rFonts w:ascii="Verdana" w:hAnsi="Verdana" w:hint="default"/>
      <w:caps w:val="0"/>
      <w:sz w:val="16"/>
      <w:szCs w:val="16"/>
    </w:rPr>
  </w:style>
  <w:style w:type="character" w:customStyle="1" w:styleId="category1">
    <w:name w:val="category1"/>
    <w:basedOn w:val="DefaultParagraphFont"/>
    <w:rsid w:val="003A762C"/>
    <w:rPr>
      <w:rFonts w:ascii="Verdana" w:hAnsi="Verdana" w:hint="default"/>
      <w:b/>
      <w:bCs/>
      <w:caps/>
      <w:strike w:val="0"/>
      <w:dstrike w:val="0"/>
      <w:color w:val="5C753D"/>
      <w:sz w:val="16"/>
      <w:szCs w:val="16"/>
      <w:u w:val="none"/>
      <w:effect w:val="none"/>
    </w:rPr>
  </w:style>
  <w:style w:type="character" w:customStyle="1" w:styleId="productlink1">
    <w:name w:val="productlink1"/>
    <w:basedOn w:val="DefaultParagraphFont"/>
    <w:rsid w:val="003A762C"/>
    <w:rPr>
      <w:rFonts w:ascii="Verdana" w:hAnsi="Verdana" w:hint="default"/>
      <w:caps w:val="0"/>
      <w:color w:val="5C753D"/>
      <w:sz w:val="14"/>
      <w:szCs w:val="14"/>
    </w:rPr>
  </w:style>
  <w:style w:type="character" w:customStyle="1" w:styleId="nbsp2">
    <w:name w:val="nbsp2"/>
    <w:basedOn w:val="DefaultParagraphFont"/>
    <w:rsid w:val="003A762C"/>
    <w:rPr>
      <w:rFonts w:ascii="Verdana" w:hAnsi="Verdana" w:hint="default"/>
      <w:sz w:val="2"/>
      <w:szCs w:val="2"/>
    </w:rPr>
  </w:style>
  <w:style w:type="character" w:customStyle="1" w:styleId="relatedheadertext1">
    <w:name w:val="related_header_text1"/>
    <w:basedOn w:val="DefaultParagraphFont"/>
    <w:rsid w:val="003A762C"/>
    <w:rPr>
      <w:rFonts w:ascii="Verdana" w:hAnsi="Verdana" w:hint="default"/>
      <w:b/>
      <w:bCs/>
      <w:caps/>
      <w:color w:val="FFFFFF"/>
      <w:sz w:val="14"/>
      <w:szCs w:val="14"/>
    </w:rPr>
  </w:style>
  <w:style w:type="character" w:customStyle="1" w:styleId="relatedlinks1">
    <w:name w:val="related_links1"/>
    <w:basedOn w:val="DefaultParagraphFont"/>
    <w:rsid w:val="003A762C"/>
    <w:rPr>
      <w:rFonts w:ascii="Verdana" w:hAnsi="Verdana" w:hint="default"/>
      <w:strike w:val="0"/>
      <w:dstrike w:val="0"/>
      <w:color w:val="355DAE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444.g.akamai.net/7/444/703/20061214130219/www.marthastewart.com/images/content/recipe/cooki_00281_t.jpg" TargetMode="External"/><Relationship Id="rId13" Type="http://schemas.openxmlformats.org/officeDocument/2006/relationships/image" Target="http://a444.g.akamai.net/7/444/703/20061130133622/www.marthastewart.com/images/spacer.gif" TargetMode="External"/><Relationship Id="rId18" Type="http://schemas.openxmlformats.org/officeDocument/2006/relationships/image" Target="http://a444.g.akamai.net/7/444/703/20061130133622/www.marthastewart.com/images/spacer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a444.g.akamai.net/7/444/703/20061130133622/www.marthastewart.com/images/spacer.gif" TargetMode="External"/><Relationship Id="rId7" Type="http://schemas.openxmlformats.org/officeDocument/2006/relationships/image" Target="media/image2.jpeg"/><Relationship Id="rId12" Type="http://schemas.openxmlformats.org/officeDocument/2006/relationships/image" Target="http://a444.g.akamai.net/7/444/703/20061130133622/www.marthastewart.com/images/spacer.gif" TargetMode="External"/><Relationship Id="rId17" Type="http://schemas.openxmlformats.org/officeDocument/2006/relationships/image" Target="http://a444.g.akamai.net/7/444/703/20061130133622/www.marthastewart.com/images/spacer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a444.g.akamai.net/7/444/703/20061130133622/www.marthastewart.com/images/spacer.gif" TargetMode="External"/><Relationship Id="rId20" Type="http://schemas.openxmlformats.org/officeDocument/2006/relationships/hyperlink" Target="http://www.marthastewart.com/page.jhtml?type=content&amp;id=recipe1300" TargetMode="External"/><Relationship Id="rId1" Type="http://schemas.openxmlformats.org/officeDocument/2006/relationships/styles" Target="styles.xml"/><Relationship Id="rId6" Type="http://schemas.openxmlformats.org/officeDocument/2006/relationships/image" Target="http://a444.g.akamai.net/7/444/703/20061130133622/www.marthastewart.com/images/spacer.gif" TargetMode="External"/><Relationship Id="rId11" Type="http://schemas.openxmlformats.org/officeDocument/2006/relationships/image" Target="http://a444.g.akamai.net/7/444/703/20061130133622/www.marthastewart.com/images/spacer.gif" TargetMode="External"/><Relationship Id="rId24" Type="http://schemas.openxmlformats.org/officeDocument/2006/relationships/image" Target="http://a444.g.akamai.net/7/444/703/20061130133622/www.marthastewart.com/images/spacer.gif" TargetMode="External"/><Relationship Id="rId5" Type="http://schemas.openxmlformats.org/officeDocument/2006/relationships/image" Target="http://a444.g.akamai.net/7/444/703/20061130133622/www.marthastewart.com/images/spacer.gif" TargetMode="External"/><Relationship Id="rId15" Type="http://schemas.openxmlformats.org/officeDocument/2006/relationships/image" Target="http://a444.g.akamai.net/7/444/703/20061130133622/www.marthastewart.com/images/spacer.gif" TargetMode="External"/><Relationship Id="rId23" Type="http://schemas.openxmlformats.org/officeDocument/2006/relationships/image" Target="http://a444.g.akamai.net/7/444/703/20061130133622/www.marthastewart.com/images/spacer.gif" TargetMode="External"/><Relationship Id="rId10" Type="http://schemas.openxmlformats.org/officeDocument/2006/relationships/image" Target="http://a444.g.akamai.net/7/444/703/20061130133622/www.marthastewart.com/images/spacer.gif" TargetMode="External"/><Relationship Id="rId19" Type="http://schemas.openxmlformats.org/officeDocument/2006/relationships/hyperlink" Target="http://www.marthastewart.com/page.jhtml?type=content&amp;id=recipe1300" TargetMode="External"/><Relationship Id="rId4" Type="http://schemas.openxmlformats.org/officeDocument/2006/relationships/image" Target="media/image1.png"/><Relationship Id="rId9" Type="http://schemas.openxmlformats.org/officeDocument/2006/relationships/image" Target="http://a444.g.akamai.net/7/444/703/20061130133622/www.marthastewart.com/images/spacer.gif" TargetMode="External"/><Relationship Id="rId14" Type="http://schemas.openxmlformats.org/officeDocument/2006/relationships/image" Target="http://a444.g.akamai.net/7/444/703/20061130133622/www.marthastewart.com/images/spacer.gif" TargetMode="External"/><Relationship Id="rId22" Type="http://schemas.openxmlformats.org/officeDocument/2006/relationships/image" Target="http://a444.g.akamai.net/7/444/703/20061130133622/www.marthastewart.com/images/spac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Burnaby Schools</Company>
  <LinksUpToDate>false</LinksUpToDate>
  <CharactersWithSpaces>3729</CharactersWithSpaces>
  <SharedDoc>false</SharedDoc>
  <HLinks>
    <vt:vector size="12" baseType="variant"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http://www.marthastewart.com/page.jhtml?type=content&amp;id=recipe1300</vt:lpwstr>
      </vt:variant>
      <vt:variant>
        <vt:lpwstr/>
      </vt:variant>
      <vt:variant>
        <vt:i4>7077923</vt:i4>
      </vt:variant>
      <vt:variant>
        <vt:i4>39</vt:i4>
      </vt:variant>
      <vt:variant>
        <vt:i4>0</vt:i4>
      </vt:variant>
      <vt:variant>
        <vt:i4>5</vt:i4>
      </vt:variant>
      <vt:variant>
        <vt:lpwstr>http://www.marthastewart.com/page.jhtml?type=content&amp;id=recipe1300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Burnaby Schools</dc:creator>
  <cp:keywords/>
  <dc:description/>
  <cp:lastModifiedBy>ds16173</cp:lastModifiedBy>
  <cp:revision>2</cp:revision>
  <cp:lastPrinted>2010-06-09T21:31:00Z</cp:lastPrinted>
  <dcterms:created xsi:type="dcterms:W3CDTF">2013-12-16T20:54:00Z</dcterms:created>
  <dcterms:modified xsi:type="dcterms:W3CDTF">2013-12-16T20:54:00Z</dcterms:modified>
</cp:coreProperties>
</file>